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3FE77" w14:textId="38D1AA01" w:rsidR="003C0918" w:rsidRDefault="00D0424C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华商基金管理有限公司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622716">
        <w:rPr>
          <w:rFonts w:ascii="仿宋" w:eastAsia="仿宋" w:hAnsi="仿宋" w:hint="eastAsia"/>
          <w:b/>
          <w:color w:val="000000" w:themeColor="text1"/>
          <w:sz w:val="32"/>
          <w:szCs w:val="32"/>
        </w:rPr>
        <w:t>20</w:t>
      </w:r>
      <w:r w:rsidR="00622716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545AD5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DF2C2C" w:rsidRPr="00DF2C2C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AD47D6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23162C">
        <w:rPr>
          <w:rFonts w:ascii="仿宋" w:eastAsia="仿宋" w:hAnsi="仿宋" w:hint="eastAsia"/>
          <w:b/>
          <w:color w:val="000000" w:themeColor="text1"/>
          <w:sz w:val="32"/>
          <w:szCs w:val="32"/>
        </w:rPr>
        <w:t>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14:paraId="607BFC0F" w14:textId="24D5C09F" w:rsidR="00BB3501" w:rsidRDefault="00BB3501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3327DC36" w14:textId="77777777" w:rsidR="00B16987" w:rsidRPr="00D0424C" w:rsidRDefault="00B16987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14:paraId="0F81A78A" w14:textId="3F010FDF" w:rsidR="00BB3501" w:rsidRPr="008E42AA" w:rsidRDefault="00B16987" w:rsidP="007C3CF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DF2C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622716" w:rsidRPr="008E42AA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545AD5" w:rsidRPr="008E42A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DF2C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725814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316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14:paraId="7BE5D170" w14:textId="1DD99EBA" w:rsidR="00996919" w:rsidRPr="008E42AA" w:rsidRDefault="00D0424C" w:rsidP="00A965C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华商基金管理有限</w:t>
      </w:r>
      <w:r w:rsidR="00BB3501" w:rsidRPr="008E42AA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996919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DF2C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622716" w:rsidRPr="008E42AA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545AD5" w:rsidRPr="008E42AA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DF2C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725814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23162C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度</w:t>
      </w:r>
      <w:r w:rsidR="00BB3501" w:rsidRPr="008E42AA"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F1052A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8E42AA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725814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725814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="00BB3501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BB3501" w:rsidRPr="008E42AA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7C3CF3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（http://www.hsfund.com）</w:t>
      </w:r>
      <w:r w:rsidR="00A965C8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7C3CF3" w:rsidRPr="008E42AA">
        <w:rPr>
          <w:rFonts w:ascii="仿宋" w:eastAsia="仿宋" w:hAnsi="仿宋"/>
          <w:color w:val="000000" w:themeColor="text1"/>
          <w:sz w:val="32"/>
          <w:szCs w:val="32"/>
        </w:rPr>
        <w:t>中国证监会</w:t>
      </w:r>
      <w:r w:rsidR="007C3CF3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7C3CF3" w:rsidRPr="008E42AA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7C3CF3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（http://eid.csrc.gov.cn/fund）</w:t>
      </w:r>
      <w:r w:rsidR="007C3CF3" w:rsidRPr="008E42AA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7C3CF3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如有疑问可拨打本公司客服电话（400-700-8880、010-58573300）咨询</w:t>
      </w:r>
      <w:r w:rsidR="007C3CF3" w:rsidRPr="008E42AA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996919" w:rsidRPr="008E42AA">
        <w:rPr>
          <w:rFonts w:ascii="仿宋" w:eastAsia="仿宋" w:hAnsi="仿宋" w:hint="eastAsia"/>
          <w:color w:val="000000" w:themeColor="text1"/>
          <w:sz w:val="32"/>
          <w:szCs w:val="32"/>
        </w:rPr>
        <w:t>具体基金明细如下：</w:t>
      </w:r>
    </w:p>
    <w:p w14:paraId="7AFE3BF7" w14:textId="77777777" w:rsidR="00996919" w:rsidRDefault="00996919" w:rsidP="00996919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tbl>
      <w:tblPr>
        <w:tblW w:w="9580" w:type="dxa"/>
        <w:tblInd w:w="-5" w:type="dxa"/>
        <w:tblLook w:val="04A0" w:firstRow="1" w:lastRow="0" w:firstColumn="1" w:lastColumn="0" w:noHBand="0" w:noVBand="1"/>
      </w:tblPr>
      <w:tblGrid>
        <w:gridCol w:w="1080"/>
        <w:gridCol w:w="8500"/>
      </w:tblGrid>
      <w:tr w:rsidR="00996919" w14:paraId="7E4E8334" w14:textId="77777777" w:rsidTr="00996919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2CC7" w14:textId="77777777" w:rsidR="00996919" w:rsidRPr="00996919" w:rsidRDefault="00996919">
            <w:pPr>
              <w:widowControl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C342" w14:textId="77777777"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基金名称</w:t>
            </w:r>
          </w:p>
        </w:tc>
      </w:tr>
      <w:tr w:rsidR="00996919" w14:paraId="1F31ABE8" w14:textId="77777777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65FE" w14:textId="77777777"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7DBD" w14:textId="1B8A89B3"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华商领先企业混合型</w:t>
            </w:r>
            <w:r w:rsidR="002E6E3E">
              <w:rPr>
                <w:rFonts w:ascii="仿宋" w:eastAsia="仿宋" w:hAnsi="仿宋" w:hint="eastAsia"/>
                <w:color w:val="000000" w:themeColor="text1"/>
                <w:sz w:val="32"/>
                <w:szCs w:val="32"/>
              </w:rPr>
              <w:t>开放式</w:t>
            </w: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证券投资基金</w:t>
            </w:r>
          </w:p>
        </w:tc>
      </w:tr>
      <w:tr w:rsidR="00996919" w14:paraId="4192D3BA" w14:textId="77777777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9A81" w14:textId="77777777"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1BAF" w14:textId="77777777"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华商盛世成长混合型证券投资基金</w:t>
            </w:r>
          </w:p>
        </w:tc>
      </w:tr>
      <w:tr w:rsidR="00996919" w14:paraId="6DDF0FED" w14:textId="77777777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6787" w14:textId="77777777"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8188" w14:textId="77777777"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华商收益增强债券型证券投资基金</w:t>
            </w:r>
          </w:p>
        </w:tc>
      </w:tr>
      <w:tr w:rsidR="00996919" w14:paraId="48530632" w14:textId="77777777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E8EA" w14:textId="77777777"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2F8D" w14:textId="77777777"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华商动态阿尔法灵活配置混合型证券投资基金</w:t>
            </w:r>
          </w:p>
        </w:tc>
      </w:tr>
      <w:tr w:rsidR="00996919" w14:paraId="1FAC1CA0" w14:textId="77777777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7B11" w14:textId="77777777"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F8EC" w14:textId="77777777"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华商产业升级混合型证券投资基金</w:t>
            </w:r>
          </w:p>
        </w:tc>
      </w:tr>
      <w:tr w:rsidR="00996919" w14:paraId="4A299797" w14:textId="77777777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E404" w14:textId="77777777"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48A4" w14:textId="77777777"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华商稳健双利债券型证券投资基金</w:t>
            </w:r>
          </w:p>
        </w:tc>
      </w:tr>
      <w:tr w:rsidR="00996919" w14:paraId="508ED492" w14:textId="77777777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57CB" w14:textId="77777777" w:rsidR="00996919" w:rsidRPr="00996919" w:rsidRDefault="00996919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DBB7" w14:textId="77777777"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华商策略精选灵活配置混合型证券投资基金</w:t>
            </w:r>
          </w:p>
        </w:tc>
      </w:tr>
      <w:tr w:rsidR="00344814" w14:paraId="275F9ADF" w14:textId="77777777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F7C1" w14:textId="77777777" w:rsidR="00344814" w:rsidRPr="00996919" w:rsidRDefault="00344814" w:rsidP="008155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97CE" w14:textId="44E5C356" w:rsidR="00344814" w:rsidRPr="00996919" w:rsidRDefault="00344814" w:rsidP="00815591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华商稳定增利债券型证券投资基金</w:t>
            </w:r>
          </w:p>
        </w:tc>
      </w:tr>
      <w:tr w:rsidR="00996919" w14:paraId="506FCF7D" w14:textId="77777777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0B1B" w14:textId="52A12B5F" w:rsidR="00996919" w:rsidRPr="00996919" w:rsidRDefault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CC98" w14:textId="77777777" w:rsidR="00996919" w:rsidRPr="00996919" w:rsidRDefault="00996919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华商价值精选混合型证券投资基金</w:t>
            </w:r>
          </w:p>
        </w:tc>
      </w:tr>
      <w:tr w:rsidR="00396A5E" w14:paraId="66C1B6D9" w14:textId="77777777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DA4E" w14:textId="6680A84C" w:rsidR="00396A5E" w:rsidRPr="00996919" w:rsidRDefault="00344814" w:rsidP="00396A5E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lastRenderedPageBreak/>
              <w:t>10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D1C1" w14:textId="77777777" w:rsidR="00396A5E" w:rsidRPr="00996919" w:rsidRDefault="00396A5E" w:rsidP="00396A5E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华商主题精选混合型证券投资基金</w:t>
            </w:r>
          </w:p>
        </w:tc>
      </w:tr>
      <w:tr w:rsidR="00344814" w14:paraId="7371E143" w14:textId="77777777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357C" w14:textId="0ED814C4" w:rsidR="00344814" w:rsidRPr="00996919" w:rsidRDefault="00344814" w:rsidP="00815591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8F5E" w14:textId="376AFDD3" w:rsidR="00344814" w:rsidRPr="00996919" w:rsidRDefault="00344814" w:rsidP="00815591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华商现金增利货币市场基金</w:t>
            </w:r>
          </w:p>
        </w:tc>
      </w:tr>
      <w:tr w:rsidR="00396A5E" w14:paraId="7F1ECA1A" w14:textId="77777777" w:rsidTr="00996919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5318" w14:textId="5205C8B4" w:rsidR="00396A5E" w:rsidRPr="00996919" w:rsidRDefault="00396A5E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</w:t>
            </w:r>
            <w:r w:rsidR="00344814"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6809" w14:textId="77777777" w:rsidR="00396A5E" w:rsidRPr="00996919" w:rsidRDefault="00396A5E" w:rsidP="00396A5E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华商价值共享灵活配置混合型发起式证券投资基金</w:t>
            </w:r>
          </w:p>
        </w:tc>
      </w:tr>
      <w:tr w:rsidR="00344814" w14:paraId="61151E89" w14:textId="7777777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C476C" w14:textId="5CB2DD33" w:rsidR="00344814" w:rsidRPr="00996919" w:rsidRDefault="00344814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DD5E" w14:textId="77777777" w:rsidR="00344814" w:rsidRPr="00996919" w:rsidRDefault="00344814" w:rsidP="00344814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华商大盘量化精选灵活配置混合型证券投资基金</w:t>
            </w:r>
          </w:p>
        </w:tc>
      </w:tr>
      <w:tr w:rsidR="00344814" w14:paraId="186968F8" w14:textId="7777777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1613D" w14:textId="54DCE051" w:rsidR="00344814" w:rsidRPr="00996919" w:rsidRDefault="00344814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111E" w14:textId="77777777" w:rsidR="00344814" w:rsidRPr="00996919" w:rsidRDefault="00344814" w:rsidP="00344814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华商红利优选灵活配置混合型证券投资基金</w:t>
            </w:r>
          </w:p>
        </w:tc>
      </w:tr>
      <w:tr w:rsidR="00344814" w14:paraId="23782EDD" w14:textId="7777777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CBE00" w14:textId="389667C1" w:rsidR="00344814" w:rsidRPr="00996919" w:rsidRDefault="00344814" w:rsidP="00344814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B98C" w14:textId="77777777" w:rsidR="00344814" w:rsidRPr="00996919" w:rsidRDefault="00344814" w:rsidP="00344814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华商优势行业灵活配置混合型证券投资基金</w:t>
            </w:r>
          </w:p>
        </w:tc>
      </w:tr>
      <w:tr w:rsidR="00173397" w14:paraId="03C41290" w14:textId="7777777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AA9A1" w14:textId="7D173944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5B0F" w14:textId="01E424A7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华商创新成长灵活配置混合型发起式证券投资基金</w:t>
            </w:r>
          </w:p>
        </w:tc>
      </w:tr>
      <w:tr w:rsidR="00173397" w14:paraId="1906FA3F" w14:textId="7777777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D610" w14:textId="7EFCE3F4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8DCAF" w14:textId="285ED87C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华商新量化灵活配置混合型证券投资基金</w:t>
            </w:r>
          </w:p>
        </w:tc>
      </w:tr>
      <w:tr w:rsidR="00173397" w14:paraId="63A76AAD" w14:textId="7777777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001B" w14:textId="46C20A64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FCEA6" w14:textId="59A3E144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华商新锐产业灵活配置混合型证券投资基金</w:t>
            </w:r>
          </w:p>
        </w:tc>
      </w:tr>
      <w:tr w:rsidR="00173397" w14:paraId="4A824EF0" w14:textId="7777777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46DC7" w14:textId="1D1576D2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3998" w14:textId="7F05E4D6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华商未来主题混合型证券投资基金</w:t>
            </w:r>
          </w:p>
        </w:tc>
      </w:tr>
      <w:tr w:rsidR="00173397" w14:paraId="06FFDEA2" w14:textId="7777777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B3B69" w14:textId="5B7C1D9F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2E60A" w14:textId="2028DE9B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华商健康生活灵活配置混合型证券投资基金</w:t>
            </w:r>
          </w:p>
        </w:tc>
      </w:tr>
      <w:tr w:rsidR="00173397" w14:paraId="55915109" w14:textId="77777777" w:rsidTr="0017339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ADE4" w14:textId="4389339B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D0C7" w14:textId="5AF09355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华商量化进取灵活配置混合型证券投资基金</w:t>
            </w:r>
          </w:p>
        </w:tc>
      </w:tr>
      <w:tr w:rsidR="00173397" w14:paraId="15BC349F" w14:textId="7777777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B217" w14:textId="018D88CB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304CD" w14:textId="5A511877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华商新趋势优选灵活配置混合型证券投资基金</w:t>
            </w:r>
          </w:p>
        </w:tc>
      </w:tr>
      <w:tr w:rsidR="00173397" w14:paraId="0037E25E" w14:textId="7777777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6CE2" w14:textId="2DC5922A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D11FD" w14:textId="74247F58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华商新常态灵活配置混合型证券投资基金</w:t>
            </w:r>
          </w:p>
        </w:tc>
      </w:tr>
      <w:tr w:rsidR="00173397" w14:paraId="005ED6E2" w14:textId="7777777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E040" w14:textId="0F851480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EE89D" w14:textId="3736454F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华商双翼平衡混合型证券投资基金</w:t>
            </w:r>
          </w:p>
        </w:tc>
      </w:tr>
      <w:tr w:rsidR="00173397" w14:paraId="53E45CC0" w14:textId="7777777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65BB7" w14:textId="7F703D2A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5D7D" w14:textId="380DC8BB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华商信用增强债券型证券投资基金</w:t>
            </w:r>
          </w:p>
        </w:tc>
      </w:tr>
      <w:tr w:rsidR="00173397" w14:paraId="500ECEDE" w14:textId="7777777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71181" w14:textId="0FE76178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78750" w14:textId="03DA9065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华商双驱优选灵活配置混合型证券投资基金</w:t>
            </w:r>
          </w:p>
        </w:tc>
      </w:tr>
      <w:tr w:rsidR="00173397" w14:paraId="46A1899C" w14:textId="7777777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30D70" w14:textId="3A92F55C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76604" w14:textId="72E219BA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华商新动力混合型证券投资基金</w:t>
            </w:r>
          </w:p>
        </w:tc>
      </w:tr>
      <w:tr w:rsidR="00173397" w14:paraId="673F2092" w14:textId="7777777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FD90" w14:textId="32DBB02D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459A0" w14:textId="6701E6C2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华商智能生活灵活配置混合型证券投资基金</w:t>
            </w:r>
          </w:p>
        </w:tc>
      </w:tr>
      <w:tr w:rsidR="00173397" w14:paraId="189BE9CB" w14:textId="7777777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16BE2" w14:textId="31027B73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4BE0E" w14:textId="4EFE99C9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华商乐享互联灵活配置混合型证券投资基金</w:t>
            </w:r>
          </w:p>
        </w:tc>
      </w:tr>
      <w:tr w:rsidR="00173397" w14:paraId="58D1F745" w14:textId="7777777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4C7E5" w14:textId="0036244B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6A0B" w14:textId="185E90C9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华商新兴活力灵活配置混合型证券投资基金</w:t>
            </w:r>
          </w:p>
        </w:tc>
      </w:tr>
      <w:tr w:rsidR="00173397" w14:paraId="4AEBDF57" w14:textId="77777777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8329E" w14:textId="6B5497BD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31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AB342" w14:textId="7EE51D8C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华商万众创新灵活配置混合型证券投资基金</w:t>
            </w:r>
          </w:p>
        </w:tc>
      </w:tr>
      <w:tr w:rsidR="00173397" w14:paraId="5E104830" w14:textId="77777777" w:rsidTr="00396A5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F2A7" w14:textId="274E21A7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A950" w14:textId="36AB7C58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华商瑞鑫定期开放债券型证券投资基金</w:t>
            </w:r>
          </w:p>
        </w:tc>
      </w:tr>
      <w:tr w:rsidR="00173397" w14:paraId="3FF5A03C" w14:textId="7777777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0E7E7" w14:textId="7B6DBE09" w:rsidR="00173397" w:rsidRPr="00FE7951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D3C77" w14:textId="6BCE18CD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华商丰利增强定期开放债券型证券投资基金</w:t>
            </w:r>
          </w:p>
        </w:tc>
      </w:tr>
      <w:tr w:rsidR="00173397" w14:paraId="78168169" w14:textId="7777777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0F324" w14:textId="3C204C37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81A6" w14:textId="5C9A72B2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华商元亨灵活配置混合型证券投资基金</w:t>
            </w:r>
          </w:p>
        </w:tc>
      </w:tr>
      <w:tr w:rsidR="00173397" w14:paraId="67BF3C85" w14:textId="7777777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9D9F" w14:textId="3E18B804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E95A1" w14:textId="2C2F0B2E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华商润丰灵活配置混合型证券投资基金</w:t>
            </w:r>
          </w:p>
        </w:tc>
      </w:tr>
      <w:tr w:rsidR="00173397" w14:paraId="558D2E11" w14:textId="7777777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9DE6" w14:textId="555849B8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4364" w14:textId="23CCA87F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华商消费行业股票型证券投资基金</w:t>
            </w:r>
          </w:p>
        </w:tc>
      </w:tr>
      <w:tr w:rsidR="00173397" w14:paraId="333D77E0" w14:textId="7777777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D1ABE" w14:textId="3710F0A2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B952" w14:textId="7D68E03B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华商研究精选灵活配置混合型证券投资基金</w:t>
            </w:r>
          </w:p>
        </w:tc>
      </w:tr>
      <w:tr w:rsidR="00173397" w14:paraId="3B9F634D" w14:textId="7777777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C943B" w14:textId="1FEC5A0F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7CB1" w14:textId="3B6F3E4E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华商鑫安灵活配置混合型证券投资基金</w:t>
            </w:r>
          </w:p>
        </w:tc>
      </w:tr>
      <w:tr w:rsidR="00173397" w14:paraId="59458073" w14:textId="7777777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14202" w14:textId="4947B7CF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3A0A" w14:textId="35B60E61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华商可转债债券型证券投资基金</w:t>
            </w:r>
          </w:p>
        </w:tc>
      </w:tr>
      <w:tr w:rsidR="00173397" w14:paraId="2CB195BD" w14:textId="7777777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DAE6B" w14:textId="5F63492E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91543" w14:textId="24526320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华商上游产业股票型证券投资基金</w:t>
            </w:r>
          </w:p>
        </w:tc>
      </w:tr>
      <w:tr w:rsidR="00173397" w14:paraId="2B7C0250" w14:textId="7777777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4ACE" w14:textId="7EFB4066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47DD3" w14:textId="07B18BD5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华商改革创新股票型证券投资基金</w:t>
            </w:r>
          </w:p>
        </w:tc>
      </w:tr>
      <w:tr w:rsidR="00173397" w14:paraId="4D74B5C3" w14:textId="7777777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77E0" w14:textId="07E28F54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AAC9" w14:textId="414E2F9D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华商瑞丰短债债券型证券投资基金</w:t>
            </w:r>
          </w:p>
        </w:tc>
      </w:tr>
      <w:tr w:rsidR="00173397" w14:paraId="7E7F741B" w14:textId="7777777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E464" w14:textId="19A1502D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F8F0B" w14:textId="6F856D94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华商电子行业量化股票型发起式证券投资基金</w:t>
            </w:r>
          </w:p>
        </w:tc>
      </w:tr>
      <w:tr w:rsidR="00173397" w14:paraId="46D7DD2C" w14:textId="7777777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2B36" w14:textId="5C8D8CD6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4BD1C" w14:textId="6CC9B4E8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华商计算机行业量化股票型发起式证券投资基金</w:t>
            </w:r>
          </w:p>
        </w:tc>
      </w:tr>
      <w:tr w:rsidR="00173397" w14:paraId="4050F06A" w14:textId="7777777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CA157" w14:textId="3D60DA50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35F6" w14:textId="112E2916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2271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华商高端装备制造股票型证券投资基金</w:t>
            </w:r>
          </w:p>
        </w:tc>
      </w:tr>
      <w:tr w:rsidR="00173397" w14:paraId="1259E7A0" w14:textId="77777777" w:rsidTr="00FE795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3E85F" w14:textId="47A41078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68ADD" w14:textId="32EAEDC3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62271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华商医药医疗行业股票型证券投资基金</w:t>
            </w:r>
          </w:p>
        </w:tc>
      </w:tr>
      <w:tr w:rsidR="00173397" w14:paraId="77233E00" w14:textId="77777777" w:rsidTr="00F16ED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DA39" w14:textId="7C18AA86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B78B9" w14:textId="79B0113A" w:rsidR="00173397" w:rsidRPr="00622716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2778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华商恒益稳健混合型证券投资基金</w:t>
            </w:r>
          </w:p>
        </w:tc>
      </w:tr>
      <w:tr w:rsidR="00173397" w14:paraId="70D09601" w14:textId="77777777" w:rsidTr="004D52E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7C50" w14:textId="5952DC33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996919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3DBB6" w14:textId="7291D188" w:rsidR="00173397" w:rsidRPr="00622716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02778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华商科技创新混合型证券投资基金</w:t>
            </w:r>
          </w:p>
        </w:tc>
      </w:tr>
      <w:tr w:rsidR="00173397" w14:paraId="6955733B" w14:textId="77777777" w:rsidTr="00CC3C2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C084" w14:textId="5AD684BD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2787F" w14:textId="5F204B29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华商龙头优势混合型证券投资基金</w:t>
            </w:r>
          </w:p>
        </w:tc>
      </w:tr>
      <w:tr w:rsidR="00173397" w14:paraId="61C08B53" w14:textId="77777777" w:rsidTr="00D06EF5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9928" w14:textId="72AF3C4B" w:rsidR="00173397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F7D8F" w14:textId="74F04E5D" w:rsidR="00173397" w:rsidRPr="0002778A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华商鸿益一年定期开放债券型发起式证券投资基金</w:t>
            </w:r>
          </w:p>
        </w:tc>
      </w:tr>
      <w:tr w:rsidR="00173397" w14:paraId="067FDA2B" w14:textId="77777777" w:rsidTr="00D06EF5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C7B8" w14:textId="47A91031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3AC25" w14:textId="41FB4A42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E795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华商鸿畅39个月定期开放利率债债券型证券投资基金</w:t>
            </w:r>
          </w:p>
        </w:tc>
      </w:tr>
      <w:tr w:rsidR="00173397" w14:paraId="53D573B2" w14:textId="77777777" w:rsidTr="00CC3C24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EE29D" w14:textId="3BDF06E3" w:rsidR="00173397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lastRenderedPageBreak/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8691E" w14:textId="605CA535" w:rsidR="00173397" w:rsidRPr="0002778A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E795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华商转债精选债券型证券投资基金</w:t>
            </w:r>
          </w:p>
        </w:tc>
      </w:tr>
      <w:tr w:rsidR="00173397" w14:paraId="608BC3A4" w14:textId="77777777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20E5" w14:textId="7617F932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D449" w14:textId="5D3ADD49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E0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</w:t>
            </w:r>
            <w:r w:rsidRPr="00FE7951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量化优质精选混合型证券投资基金</w:t>
            </w:r>
          </w:p>
        </w:tc>
      </w:tr>
      <w:tr w:rsidR="00173397" w14:paraId="0053568E" w14:textId="77777777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D6396" w14:textId="10BFDEFD" w:rsidR="00173397" w:rsidRPr="00996919" w:rsidRDefault="00173397" w:rsidP="00173397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258BF" w14:textId="36481D1A" w:rsidR="00173397" w:rsidRPr="00996919" w:rsidRDefault="00173397" w:rsidP="00173397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华商双擎领航混合型证券投资基金</w:t>
            </w:r>
          </w:p>
        </w:tc>
      </w:tr>
      <w:tr w:rsidR="0023162C" w14:paraId="4482F71D" w14:textId="77777777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DC4FB" w14:textId="37548E37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ABD75" w14:textId="681C71E4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华商鸿盈87个月定期开放债券型证券投资基金</w:t>
            </w:r>
          </w:p>
        </w:tc>
      </w:tr>
      <w:tr w:rsidR="0023162C" w14:paraId="0CA49DA6" w14:textId="77777777" w:rsidTr="00D7293C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EE38E" w14:textId="60A4C38D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CBE7D" w14:textId="264A36C2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华商甄选回报混合型证券投资基金</w:t>
            </w:r>
          </w:p>
        </w:tc>
      </w:tr>
      <w:tr w:rsidR="0023162C" w14:paraId="56BD5719" w14:textId="77777777" w:rsidTr="00AC65E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ED286" w14:textId="0453BD9C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F13F4" w14:textId="08237EC8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</w:t>
            </w: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均衡成长</w:t>
            </w:r>
            <w:r w:rsidRPr="00CC314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混合型证券投资基金</w:t>
            </w:r>
          </w:p>
        </w:tc>
      </w:tr>
      <w:tr w:rsidR="0023162C" w14:paraId="3EB90EE4" w14:textId="77777777" w:rsidTr="00350CB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1800" w14:textId="0C153C00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A9668" w14:textId="54C36B03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A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华商嘉悦平衡养老目标三年持有期混合型发起式基金中基金（FOF）</w:t>
            </w:r>
          </w:p>
        </w:tc>
      </w:tr>
      <w:tr w:rsidR="0023162C" w14:paraId="7E1C9B9F" w14:textId="77777777" w:rsidTr="00350CB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D0516" w14:textId="3E940503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9090A" w14:textId="67ED404F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A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华商远见价值混合型证券投资基金</w:t>
            </w:r>
          </w:p>
        </w:tc>
      </w:tr>
      <w:tr w:rsidR="0023162C" w14:paraId="57FFD6E8" w14:textId="77777777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1409D" w14:textId="0B309C6A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882D5" w14:textId="13C8F7F6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96A5E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华商核心引力混合型证券投资基金</w:t>
            </w:r>
          </w:p>
        </w:tc>
      </w:tr>
      <w:tr w:rsidR="0023162C" w14:paraId="1A586A9C" w14:textId="77777777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45E99" w14:textId="44E65CC0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DBEAB" w14:textId="1FDD4301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华商嘉悦稳健养老目标一年持有期混合型发起式基金中基金（FOF）</w:t>
            </w:r>
          </w:p>
        </w:tc>
      </w:tr>
      <w:tr w:rsidR="0023162C" w14:paraId="51ACA19E" w14:textId="77777777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96E5" w14:textId="768C672E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FC02F" w14:textId="06603E68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44814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华商嘉逸养老目标日期2040三年持有期混合型发起式基金中基金（FOF）</w:t>
            </w:r>
          </w:p>
        </w:tc>
      </w:tr>
      <w:tr w:rsidR="0023162C" w14:paraId="23237B40" w14:textId="77777777" w:rsidTr="00BA34A7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0FC5E" w14:textId="770E7DD8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E976A" w14:textId="3546C25F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华商稳健添利一年持有期混合型证券投资基金</w:t>
            </w:r>
          </w:p>
        </w:tc>
      </w:tr>
      <w:tr w:rsidR="0023162C" w14:paraId="465E25A6" w14:textId="77777777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070F6" w14:textId="2333E635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A6C00" w14:textId="769B7EE4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华商新能源汽车混合型证券投资基金</w:t>
            </w:r>
          </w:p>
        </w:tc>
      </w:tr>
      <w:tr w:rsidR="0023162C" w14:paraId="032EBB96" w14:textId="77777777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2F7E" w14:textId="1120B204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5B49C" w14:textId="465FDC80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华商医药消费精选混合型证券投资基金</w:t>
            </w:r>
          </w:p>
        </w:tc>
      </w:tr>
      <w:tr w:rsidR="0023162C" w14:paraId="09D5BBBB" w14:textId="77777777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2729" w14:textId="4DF54807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E162E" w14:textId="669AF516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60D6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华商竞争力优选混合型证券投资基金</w:t>
            </w:r>
          </w:p>
        </w:tc>
      </w:tr>
      <w:tr w:rsidR="0023162C" w14:paraId="6297A01F" w14:textId="77777777" w:rsidTr="00B5522A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FA051" w14:textId="02BEDAA4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623C9" w14:textId="6D36D3E5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26E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华商鸿源三个月定期开放纯债债券型证券投资基金</w:t>
            </w:r>
          </w:p>
        </w:tc>
      </w:tr>
      <w:tr w:rsidR="0023162C" w14:paraId="2F05C928" w14:textId="77777777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D658C" w14:textId="33ACEE3F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6</w:t>
            </w: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D8CF8" w14:textId="6B6BE296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26E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华商卓越成长一年持有期混合型证券投资基金</w:t>
            </w:r>
          </w:p>
        </w:tc>
      </w:tr>
      <w:tr w:rsidR="0023162C" w14:paraId="339B15A1" w14:textId="77777777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CCD1" w14:textId="0F8CCA56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69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813C3" w14:textId="24E09200" w:rsidR="0023162C" w:rsidRPr="00AA26E3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AA26E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华商品质慧选混合型证券投资基金</w:t>
            </w:r>
          </w:p>
        </w:tc>
      </w:tr>
      <w:tr w:rsidR="0023162C" w14:paraId="53D678E1" w14:textId="77777777" w:rsidTr="00E4224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9ACB" w14:textId="1B6787E6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lastRenderedPageBreak/>
              <w:t>70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B2D51" w14:textId="564DC711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F403D2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华商鑫选回报一年持有期混合型证券投资基金</w:t>
            </w:r>
          </w:p>
        </w:tc>
      </w:tr>
      <w:tr w:rsidR="0023162C" w14:paraId="77850B1E" w14:textId="77777777" w:rsidTr="007B320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046D8" w14:textId="2A10455A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AACD4" w14:textId="00DAB271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12C0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华商鸿盛纯债债券型证券投资基金</w:t>
            </w:r>
          </w:p>
        </w:tc>
      </w:tr>
      <w:tr w:rsidR="0023162C" w14:paraId="5AA90F4C" w14:textId="77777777" w:rsidTr="007B320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87064" w14:textId="5F845794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C74C9" w14:textId="60FC55AB" w:rsidR="0023162C" w:rsidRPr="00F403D2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E41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华商300智选混合型证券投资基金</w:t>
            </w:r>
          </w:p>
        </w:tc>
      </w:tr>
      <w:tr w:rsidR="0023162C" w14:paraId="7E65F731" w14:textId="77777777" w:rsidTr="007B320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CAD01" w14:textId="4B23EB44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C366" w14:textId="4B6F58F0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E41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华商均衡30混合型证券投资基金</w:t>
            </w:r>
          </w:p>
        </w:tc>
      </w:tr>
      <w:tr w:rsidR="0023162C" w14:paraId="18CD3280" w14:textId="77777777" w:rsidTr="00E4224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844B3" w14:textId="37F0BCAF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075A0" w14:textId="09B3D000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E413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华商鸿丰纯债债券型证券投资基金</w:t>
            </w:r>
          </w:p>
        </w:tc>
      </w:tr>
      <w:tr w:rsidR="0023162C" w14:paraId="30EE8DB5" w14:textId="77777777" w:rsidTr="00AB690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788B" w14:textId="2FB0FA07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052A0" w14:textId="523F3730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909F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华商安远稳进一年持有期混合型基金中基金（FOF）</w:t>
            </w:r>
          </w:p>
        </w:tc>
      </w:tr>
      <w:tr w:rsidR="0023162C" w14:paraId="31244D6D" w14:textId="77777777" w:rsidTr="00AB6900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1A77" w14:textId="1C180436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72C89" w14:textId="5E350633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909F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华商核心成长一年持有期混合型证券投资基金</w:t>
            </w:r>
          </w:p>
        </w:tc>
      </w:tr>
      <w:tr w:rsidR="0023162C" w14:paraId="2BDEE7A2" w14:textId="77777777" w:rsidTr="0081559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89A5" w14:textId="514F6232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255B6" w14:textId="277C2F42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33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华商研究回报一年持有期混合型证券投资基金</w:t>
            </w:r>
          </w:p>
        </w:tc>
      </w:tr>
      <w:tr w:rsidR="0023162C" w14:paraId="7186F977" w14:textId="77777777" w:rsidTr="007B1A5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F852F" w14:textId="07CFDACC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560FF" w14:textId="518CF412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173397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华商鸿悦纯债债券型证券投资基金</w:t>
            </w:r>
          </w:p>
        </w:tc>
      </w:tr>
      <w:tr w:rsidR="0023162C" w14:paraId="7119B55C" w14:textId="77777777" w:rsidTr="00036BB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19409" w14:textId="221B08B8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79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8C4FC" w14:textId="175682C9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C58B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华商稳健泓利一年持有期混合型证券投资基金</w:t>
            </w:r>
          </w:p>
        </w:tc>
      </w:tr>
      <w:tr w:rsidR="0023162C" w14:paraId="21D4D6DF" w14:textId="77777777" w:rsidTr="00036BB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F8503" w14:textId="28D7FF19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E6E93" w14:textId="6CE4284B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C58B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华商嘉逸养老目标日期2045五年持有期混合型发起式基金中基金（FOF）</w:t>
            </w:r>
          </w:p>
        </w:tc>
      </w:tr>
      <w:tr w:rsidR="0023162C" w14:paraId="363B376B" w14:textId="77777777" w:rsidTr="00F054A2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6ECE8" w14:textId="2F1AC700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BB51BB" w14:textId="07EAA5D5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DC58B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华商创新医疗混合型证券投资基金</w:t>
            </w:r>
          </w:p>
        </w:tc>
      </w:tr>
      <w:tr w:rsidR="0023162C" w14:paraId="1C8D21AE" w14:textId="77777777" w:rsidTr="00F054A2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DE76" w14:textId="0D533392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81F80" w14:textId="4FE89519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C091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华商利欣回报债券型证券投资基金</w:t>
            </w:r>
          </w:p>
        </w:tc>
      </w:tr>
      <w:tr w:rsidR="0023162C" w14:paraId="6421DCD1" w14:textId="77777777" w:rsidTr="00E746D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F57F7" w14:textId="0B7DF7B7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E6E15" w14:textId="28ACCD2E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3C0918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华商先进制造混合型证券投资基金</w:t>
            </w:r>
          </w:p>
        </w:tc>
      </w:tr>
      <w:tr w:rsidR="0023162C" w14:paraId="0771B43D" w14:textId="77777777" w:rsidTr="00E746D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18D1" w14:textId="3C7E10B8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84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C1CA10" w14:textId="0848232C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D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华商鸿裕利率债债券型证券投资基金</w:t>
            </w:r>
          </w:p>
        </w:tc>
      </w:tr>
      <w:tr w:rsidR="0023162C" w14:paraId="458B4B4E" w14:textId="77777777" w:rsidTr="00036BB1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3EED7" w14:textId="780AE9DE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85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EB966" w14:textId="527A1112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545AD5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华商科创板量化选股混合型证券投资基金</w:t>
            </w:r>
          </w:p>
        </w:tc>
      </w:tr>
      <w:tr w:rsidR="0023162C" w:rsidRPr="004C4306" w14:paraId="6E975A14" w14:textId="77777777" w:rsidTr="002228AE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D51A9" w14:textId="7B8B05E4" w:rsidR="0023162C" w:rsidRPr="00996919" w:rsidRDefault="0023162C" w:rsidP="0023162C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86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2ABD8" w14:textId="488AB168" w:rsidR="0023162C" w:rsidRPr="00996919" w:rsidRDefault="0023162C" w:rsidP="0023162C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430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华商产业机遇混合型证券投资基金</w:t>
            </w:r>
          </w:p>
        </w:tc>
      </w:tr>
      <w:tr w:rsidR="0023162C" w:rsidRPr="004C4306" w14:paraId="1131AB8D" w14:textId="77777777" w:rsidTr="002456F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42B39" w14:textId="77777777" w:rsidR="0023162C" w:rsidRPr="00996919" w:rsidRDefault="0023162C" w:rsidP="002456F6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87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FEE6" w14:textId="77777777" w:rsidR="0023162C" w:rsidRPr="00996919" w:rsidRDefault="0023162C" w:rsidP="002456F6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430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华商中证同业存单AAA指数7天持有期证券投资基金</w:t>
            </w:r>
          </w:p>
        </w:tc>
      </w:tr>
      <w:tr w:rsidR="008E42AA" w:rsidRPr="004C4306" w14:paraId="5DEF93D4" w14:textId="77777777" w:rsidTr="003F4F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E484" w14:textId="77777777" w:rsidR="008E42AA" w:rsidRPr="00996919" w:rsidRDefault="008E42AA" w:rsidP="003F4F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88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B56DA" w14:textId="77777777" w:rsidR="008E42AA" w:rsidRPr="00996919" w:rsidRDefault="008E42AA" w:rsidP="003F4F2D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4C4306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华商品质价值混合型证券投资基金</w:t>
            </w:r>
          </w:p>
        </w:tc>
      </w:tr>
      <w:tr w:rsidR="008E42AA" w:rsidRPr="004C4306" w14:paraId="0AD8B309" w14:textId="77777777" w:rsidTr="003F4F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7136B" w14:textId="77777777" w:rsidR="008E42AA" w:rsidRPr="00996919" w:rsidRDefault="008E42AA" w:rsidP="003F4F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89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0BCD2" w14:textId="77777777" w:rsidR="008E42AA" w:rsidRPr="00996919" w:rsidRDefault="008E42AA" w:rsidP="003F4F2D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3162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华商安恒债券型证券投资基金</w:t>
            </w:r>
          </w:p>
        </w:tc>
      </w:tr>
      <w:tr w:rsidR="008E42AA" w:rsidRPr="004C4306" w14:paraId="415082D1" w14:textId="77777777" w:rsidTr="003F4F2D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2594" w14:textId="77777777" w:rsidR="008E42AA" w:rsidRPr="00996919" w:rsidRDefault="008E42AA" w:rsidP="003F4F2D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lastRenderedPageBreak/>
              <w:t>90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37948" w14:textId="77777777" w:rsidR="008E42AA" w:rsidRPr="00996919" w:rsidRDefault="008E42AA" w:rsidP="003F4F2D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23162C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华商数字经济混合型证券投资基金</w:t>
            </w:r>
          </w:p>
        </w:tc>
      </w:tr>
      <w:tr w:rsidR="008E42AA" w:rsidRPr="004C4306" w14:paraId="65DB5F1D" w14:textId="77777777" w:rsidTr="002456F6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F0C93" w14:textId="5237B490" w:rsidR="008E42AA" w:rsidRPr="00996919" w:rsidRDefault="008E42AA" w:rsidP="008E42A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91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240C3" w14:textId="3CDBEA71" w:rsidR="008E42AA" w:rsidRPr="00996919" w:rsidRDefault="008E42AA" w:rsidP="008E42A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E42A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华商鸿信纯债债券型证券投资基金</w:t>
            </w:r>
          </w:p>
        </w:tc>
      </w:tr>
      <w:tr w:rsidR="008E42AA" w:rsidRPr="004C4306" w14:paraId="5F7F1F84" w14:textId="77777777" w:rsidTr="0039722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9E96" w14:textId="690F70A3" w:rsidR="008E42AA" w:rsidRPr="00996919" w:rsidRDefault="008E42AA" w:rsidP="008E42A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92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BBAEF" w14:textId="1879DCE5" w:rsidR="008E42AA" w:rsidRPr="00996919" w:rsidRDefault="008E42AA" w:rsidP="008E42A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E42A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华商融享稳健配置3个月持有期混合型基金中基金（FOF）</w:t>
            </w:r>
          </w:p>
        </w:tc>
      </w:tr>
      <w:tr w:rsidR="008E42AA" w:rsidRPr="004C4306" w14:paraId="10365C0C" w14:textId="77777777" w:rsidTr="0039722F">
        <w:trPr>
          <w:trHeight w:val="4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E9BD" w14:textId="7D09E74B" w:rsidR="008E42AA" w:rsidRPr="00996919" w:rsidRDefault="008E42AA" w:rsidP="008E42AA">
            <w:pPr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/>
                <w:color w:val="000000"/>
                <w:sz w:val="32"/>
                <w:szCs w:val="32"/>
              </w:rPr>
              <w:t>93</w:t>
            </w:r>
          </w:p>
        </w:tc>
        <w:tc>
          <w:tcPr>
            <w:tcW w:w="8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BC8E2" w14:textId="4A42B267" w:rsidR="008E42AA" w:rsidRPr="00996919" w:rsidRDefault="008E42AA" w:rsidP="008E42AA">
            <w:pPr>
              <w:jc w:val="left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 w:rsidRPr="008E42AA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华商中证A500指数增强型证券投资基金</w:t>
            </w:r>
          </w:p>
        </w:tc>
      </w:tr>
    </w:tbl>
    <w:p w14:paraId="730E8D7B" w14:textId="5A1BE1B7"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bookmarkStart w:id="0" w:name="_GoBack"/>
      <w:bookmarkEnd w:id="0"/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14:paraId="1056A292" w14:textId="77777777"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281C78C2" w14:textId="77777777" w:rsidR="00F1052A" w:rsidRPr="005A1AF7" w:rsidRDefault="00F1052A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14:paraId="66A76A51" w14:textId="799AD70C" w:rsidR="00BB3501" w:rsidRDefault="00D0424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Pr="00D0424C">
        <w:rPr>
          <w:rFonts w:ascii="仿宋" w:eastAsia="仿宋" w:hAnsi="仿宋" w:hint="eastAsia"/>
          <w:color w:val="000000" w:themeColor="text1"/>
          <w:sz w:val="32"/>
          <w:szCs w:val="32"/>
        </w:rPr>
        <w:t>华商基金管理有限公司</w:t>
      </w:r>
    </w:p>
    <w:p w14:paraId="3E089819" w14:textId="161BF8E7"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FE7951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8E42AA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725814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725814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FEBA0" w14:textId="77777777" w:rsidR="0002114C" w:rsidRDefault="0002114C" w:rsidP="009A149B">
      <w:r>
        <w:separator/>
      </w:r>
    </w:p>
  </w:endnote>
  <w:endnote w:type="continuationSeparator" w:id="0">
    <w:p w14:paraId="384F47E2" w14:textId="77777777" w:rsidR="0002114C" w:rsidRDefault="0002114C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300EF3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814" w:rsidRPr="00725814">
          <w:rPr>
            <w:noProof/>
            <w:lang w:val="zh-CN"/>
          </w:rPr>
          <w:t>6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1A204203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814" w:rsidRPr="00725814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63210" w14:textId="77777777" w:rsidR="0002114C" w:rsidRDefault="0002114C" w:rsidP="009A149B">
      <w:r>
        <w:separator/>
      </w:r>
    </w:p>
  </w:footnote>
  <w:footnote w:type="continuationSeparator" w:id="0">
    <w:p w14:paraId="2B6779C7" w14:textId="77777777" w:rsidR="0002114C" w:rsidRDefault="0002114C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10044"/>
    <w:rsid w:val="0002114C"/>
    <w:rsid w:val="00022ABD"/>
    <w:rsid w:val="00025D40"/>
    <w:rsid w:val="0002778A"/>
    <w:rsid w:val="000300E5"/>
    <w:rsid w:val="0003246C"/>
    <w:rsid w:val="00033010"/>
    <w:rsid w:val="00033204"/>
    <w:rsid w:val="00036B58"/>
    <w:rsid w:val="00045239"/>
    <w:rsid w:val="000475F0"/>
    <w:rsid w:val="000539F6"/>
    <w:rsid w:val="0005458C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5ABE"/>
    <w:rsid w:val="001279BE"/>
    <w:rsid w:val="0013251E"/>
    <w:rsid w:val="001445A9"/>
    <w:rsid w:val="00146307"/>
    <w:rsid w:val="001533B2"/>
    <w:rsid w:val="001623CF"/>
    <w:rsid w:val="00165D5C"/>
    <w:rsid w:val="00166B15"/>
    <w:rsid w:val="00173397"/>
    <w:rsid w:val="00174C8C"/>
    <w:rsid w:val="0017571E"/>
    <w:rsid w:val="00175AED"/>
    <w:rsid w:val="00191702"/>
    <w:rsid w:val="00192262"/>
    <w:rsid w:val="001936E5"/>
    <w:rsid w:val="001A1441"/>
    <w:rsid w:val="001A593B"/>
    <w:rsid w:val="001B0351"/>
    <w:rsid w:val="001D04AB"/>
    <w:rsid w:val="001D2521"/>
    <w:rsid w:val="001D74AE"/>
    <w:rsid w:val="001E7CAD"/>
    <w:rsid w:val="001F125D"/>
    <w:rsid w:val="001F15CB"/>
    <w:rsid w:val="001F533E"/>
    <w:rsid w:val="00206356"/>
    <w:rsid w:val="0021172E"/>
    <w:rsid w:val="00221DE2"/>
    <w:rsid w:val="00225027"/>
    <w:rsid w:val="0023162C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13C"/>
    <w:rsid w:val="002B144C"/>
    <w:rsid w:val="002B16F4"/>
    <w:rsid w:val="002B2DA0"/>
    <w:rsid w:val="002B7B4F"/>
    <w:rsid w:val="002C5D36"/>
    <w:rsid w:val="002D436D"/>
    <w:rsid w:val="002E24D1"/>
    <w:rsid w:val="002E6E3E"/>
    <w:rsid w:val="002E79D9"/>
    <w:rsid w:val="002E7B0A"/>
    <w:rsid w:val="002F2B53"/>
    <w:rsid w:val="00303860"/>
    <w:rsid w:val="0030680F"/>
    <w:rsid w:val="00311075"/>
    <w:rsid w:val="003117E6"/>
    <w:rsid w:val="0031471A"/>
    <w:rsid w:val="00322E41"/>
    <w:rsid w:val="00332619"/>
    <w:rsid w:val="00333802"/>
    <w:rsid w:val="00341324"/>
    <w:rsid w:val="00344814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96A5E"/>
    <w:rsid w:val="003A4AC6"/>
    <w:rsid w:val="003A671A"/>
    <w:rsid w:val="003C0918"/>
    <w:rsid w:val="003C2820"/>
    <w:rsid w:val="003C3CB5"/>
    <w:rsid w:val="003C5A1A"/>
    <w:rsid w:val="003D0424"/>
    <w:rsid w:val="003D32D7"/>
    <w:rsid w:val="003D789F"/>
    <w:rsid w:val="003E70D8"/>
    <w:rsid w:val="003F4E13"/>
    <w:rsid w:val="003F6960"/>
    <w:rsid w:val="0040020D"/>
    <w:rsid w:val="00405ADB"/>
    <w:rsid w:val="004254EE"/>
    <w:rsid w:val="00430D19"/>
    <w:rsid w:val="00433480"/>
    <w:rsid w:val="00435065"/>
    <w:rsid w:val="0043655D"/>
    <w:rsid w:val="00437D86"/>
    <w:rsid w:val="00441246"/>
    <w:rsid w:val="00441E0B"/>
    <w:rsid w:val="004465A2"/>
    <w:rsid w:val="00452A46"/>
    <w:rsid w:val="00454581"/>
    <w:rsid w:val="00454978"/>
    <w:rsid w:val="00460D6A"/>
    <w:rsid w:val="00467E81"/>
    <w:rsid w:val="004744B6"/>
    <w:rsid w:val="004748B9"/>
    <w:rsid w:val="00477BA8"/>
    <w:rsid w:val="00477EB2"/>
    <w:rsid w:val="0048111A"/>
    <w:rsid w:val="00487BF1"/>
    <w:rsid w:val="004909F5"/>
    <w:rsid w:val="00491FCB"/>
    <w:rsid w:val="00492546"/>
    <w:rsid w:val="00494631"/>
    <w:rsid w:val="00497943"/>
    <w:rsid w:val="00497A8B"/>
    <w:rsid w:val="004A0E45"/>
    <w:rsid w:val="004A54A6"/>
    <w:rsid w:val="004B1105"/>
    <w:rsid w:val="004C3109"/>
    <w:rsid w:val="004C4306"/>
    <w:rsid w:val="004C44C4"/>
    <w:rsid w:val="004C625A"/>
    <w:rsid w:val="004C6355"/>
    <w:rsid w:val="004E1D5E"/>
    <w:rsid w:val="004E630B"/>
    <w:rsid w:val="004F7313"/>
    <w:rsid w:val="005158A6"/>
    <w:rsid w:val="0052094C"/>
    <w:rsid w:val="00526323"/>
    <w:rsid w:val="00534A41"/>
    <w:rsid w:val="0053650E"/>
    <w:rsid w:val="00542535"/>
    <w:rsid w:val="005434B8"/>
    <w:rsid w:val="00544E6E"/>
    <w:rsid w:val="00545AD5"/>
    <w:rsid w:val="00545AE0"/>
    <w:rsid w:val="00547910"/>
    <w:rsid w:val="00551033"/>
    <w:rsid w:val="0055240D"/>
    <w:rsid w:val="00560AC4"/>
    <w:rsid w:val="00563FE4"/>
    <w:rsid w:val="00567A02"/>
    <w:rsid w:val="005711D9"/>
    <w:rsid w:val="005751C6"/>
    <w:rsid w:val="00582D8F"/>
    <w:rsid w:val="005837B0"/>
    <w:rsid w:val="00596AC1"/>
    <w:rsid w:val="005A2F93"/>
    <w:rsid w:val="005A408B"/>
    <w:rsid w:val="005A46AE"/>
    <w:rsid w:val="005A77EA"/>
    <w:rsid w:val="005B3174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1B58"/>
    <w:rsid w:val="00622716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86686"/>
    <w:rsid w:val="00690EC4"/>
    <w:rsid w:val="006962CB"/>
    <w:rsid w:val="006A0BB0"/>
    <w:rsid w:val="006A7F42"/>
    <w:rsid w:val="006B4697"/>
    <w:rsid w:val="006D0350"/>
    <w:rsid w:val="006D17EF"/>
    <w:rsid w:val="006E4941"/>
    <w:rsid w:val="006E55E9"/>
    <w:rsid w:val="006E5DE5"/>
    <w:rsid w:val="006E7335"/>
    <w:rsid w:val="006F1E9F"/>
    <w:rsid w:val="006F6724"/>
    <w:rsid w:val="006F7580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14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CF3"/>
    <w:rsid w:val="007C3F2C"/>
    <w:rsid w:val="007C51E4"/>
    <w:rsid w:val="007D4066"/>
    <w:rsid w:val="007E3EED"/>
    <w:rsid w:val="007E7517"/>
    <w:rsid w:val="007F136D"/>
    <w:rsid w:val="007F60CB"/>
    <w:rsid w:val="00800E4A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1A4E"/>
    <w:rsid w:val="00866C9E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D685E"/>
    <w:rsid w:val="008E42AA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391B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6919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466C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65C8"/>
    <w:rsid w:val="00A979C6"/>
    <w:rsid w:val="00AA26E3"/>
    <w:rsid w:val="00AB49A1"/>
    <w:rsid w:val="00AC1161"/>
    <w:rsid w:val="00AD18DD"/>
    <w:rsid w:val="00AD3790"/>
    <w:rsid w:val="00AD47D6"/>
    <w:rsid w:val="00AD562B"/>
    <w:rsid w:val="00AE3F47"/>
    <w:rsid w:val="00AE54F8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7C2D"/>
    <w:rsid w:val="00B504F2"/>
    <w:rsid w:val="00B517DE"/>
    <w:rsid w:val="00B51CE1"/>
    <w:rsid w:val="00B61D0F"/>
    <w:rsid w:val="00B64EDD"/>
    <w:rsid w:val="00B65E43"/>
    <w:rsid w:val="00B66A30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A72A5"/>
    <w:rsid w:val="00CB2670"/>
    <w:rsid w:val="00CB2CEE"/>
    <w:rsid w:val="00CB4DE3"/>
    <w:rsid w:val="00CC2F35"/>
    <w:rsid w:val="00CC3142"/>
    <w:rsid w:val="00CC40C3"/>
    <w:rsid w:val="00CD42C4"/>
    <w:rsid w:val="00CE2E93"/>
    <w:rsid w:val="00CE43F8"/>
    <w:rsid w:val="00CE7C8B"/>
    <w:rsid w:val="00CF01CC"/>
    <w:rsid w:val="00CF6D5C"/>
    <w:rsid w:val="00CF774F"/>
    <w:rsid w:val="00D0424C"/>
    <w:rsid w:val="00D10B1F"/>
    <w:rsid w:val="00D11E1F"/>
    <w:rsid w:val="00D12C0B"/>
    <w:rsid w:val="00D20C81"/>
    <w:rsid w:val="00D3262F"/>
    <w:rsid w:val="00D361FE"/>
    <w:rsid w:val="00D36E74"/>
    <w:rsid w:val="00D42F13"/>
    <w:rsid w:val="00D43B3D"/>
    <w:rsid w:val="00D44650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58BA"/>
    <w:rsid w:val="00DD7BAA"/>
    <w:rsid w:val="00DE0FFA"/>
    <w:rsid w:val="00DE4135"/>
    <w:rsid w:val="00DE6A70"/>
    <w:rsid w:val="00DF1D73"/>
    <w:rsid w:val="00DF2C2C"/>
    <w:rsid w:val="00DF3DF3"/>
    <w:rsid w:val="00DF5AA8"/>
    <w:rsid w:val="00E03C92"/>
    <w:rsid w:val="00E11D7D"/>
    <w:rsid w:val="00E1254C"/>
    <w:rsid w:val="00E16895"/>
    <w:rsid w:val="00E32614"/>
    <w:rsid w:val="00E33250"/>
    <w:rsid w:val="00E3526B"/>
    <w:rsid w:val="00E47EAA"/>
    <w:rsid w:val="00E5059C"/>
    <w:rsid w:val="00E54C06"/>
    <w:rsid w:val="00E5664A"/>
    <w:rsid w:val="00E7407A"/>
    <w:rsid w:val="00E81A0A"/>
    <w:rsid w:val="00E905B6"/>
    <w:rsid w:val="00E964F7"/>
    <w:rsid w:val="00EA6F84"/>
    <w:rsid w:val="00EB7931"/>
    <w:rsid w:val="00ED548C"/>
    <w:rsid w:val="00ED5FE8"/>
    <w:rsid w:val="00ED7F3F"/>
    <w:rsid w:val="00EF043C"/>
    <w:rsid w:val="00EF49B3"/>
    <w:rsid w:val="00EF56E1"/>
    <w:rsid w:val="00EF73FD"/>
    <w:rsid w:val="00EF79FB"/>
    <w:rsid w:val="00F00561"/>
    <w:rsid w:val="00F01150"/>
    <w:rsid w:val="00F01E3D"/>
    <w:rsid w:val="00F04DC2"/>
    <w:rsid w:val="00F066D9"/>
    <w:rsid w:val="00F1052A"/>
    <w:rsid w:val="00F14962"/>
    <w:rsid w:val="00F25F52"/>
    <w:rsid w:val="00F403D2"/>
    <w:rsid w:val="00F469D5"/>
    <w:rsid w:val="00F47FEE"/>
    <w:rsid w:val="00F50A03"/>
    <w:rsid w:val="00F527B3"/>
    <w:rsid w:val="00F60DEC"/>
    <w:rsid w:val="00F632AF"/>
    <w:rsid w:val="00F6382D"/>
    <w:rsid w:val="00F63F55"/>
    <w:rsid w:val="00F66378"/>
    <w:rsid w:val="00F71C51"/>
    <w:rsid w:val="00F77DA0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7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FFE12-430F-4AA1-9C37-D5A73ED16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汪明</cp:lastModifiedBy>
  <cp:revision>2</cp:revision>
  <cp:lastPrinted>2019-08-07T06:37:00Z</cp:lastPrinted>
  <dcterms:created xsi:type="dcterms:W3CDTF">2025-03-28T04:51:00Z</dcterms:created>
  <dcterms:modified xsi:type="dcterms:W3CDTF">2025-03-28T04:51:00Z</dcterms:modified>
</cp:coreProperties>
</file>